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46EF" w:rsidRPr="00026DEC" w:rsidRDefault="006D46EF">
      <w:r>
        <w:t xml:space="preserve">                                                </w:t>
      </w:r>
      <w:bookmarkStart w:id="0" w:name="_GoBack"/>
      <w:r w:rsidR="008F5B06">
        <w:t>HERMANIA</w:t>
      </w:r>
      <w:r w:rsidR="00026DEC">
        <w:t xml:space="preserve"> LEYENDO DE SUAREZ</w:t>
      </w:r>
      <w:bookmarkEnd w:id="0"/>
    </w:p>
    <w:p w:rsidR="006D46EF" w:rsidRDefault="006D46EF">
      <w:r>
        <w:t xml:space="preserve"> Su padre Rogelio leyenda originario de Galicia llego a estas tierras americanas en búsqueda de mejores horizontes.</w:t>
      </w:r>
    </w:p>
    <w:p w:rsidR="006D46EF" w:rsidRDefault="006D46EF">
      <w:r>
        <w:t xml:space="preserve">  En Buenos Aires enlace con </w:t>
      </w:r>
      <w:r w:rsidR="00026DEC">
        <w:t>otras descendientes</w:t>
      </w:r>
      <w:r>
        <w:t xml:space="preserve"> de inmigrantes: Juana Matera integrante de una familia, que en la Argentina, formaría una interesante prosapia. </w:t>
      </w:r>
    </w:p>
    <w:p w:rsidR="008F5B06" w:rsidRDefault="008F5B06">
      <w:r>
        <w:t xml:space="preserve"> De ese matrimonio nacieron diez hijos, entre ellos Herminia, que por error burocrático se la anota como Leyendo.</w:t>
      </w:r>
    </w:p>
    <w:p w:rsidR="008F5B06" w:rsidRDefault="008F5B06">
      <w:r>
        <w:t xml:space="preserve"> Ella </w:t>
      </w:r>
      <w:r w:rsidR="00026DEC">
        <w:t>nació</w:t>
      </w:r>
      <w:r>
        <w:t xml:space="preserve"> el 15 de enero de 1902.</w:t>
      </w:r>
    </w:p>
    <w:p w:rsidR="008F5B06" w:rsidRDefault="008F5B06">
      <w:r>
        <w:t xml:space="preserve"> Entre </w:t>
      </w:r>
      <w:proofErr w:type="gramStart"/>
      <w:r>
        <w:t>los</w:t>
      </w:r>
      <w:proofErr w:type="gramEnd"/>
      <w:r>
        <w:t xml:space="preserve"> múltiples dotes con que Dios la adornó se encontraba la predisposición por la música  la música. Estudio en el Conversatorio Nacional y se graduó de profesora de piano y expresión cultural.</w:t>
      </w:r>
    </w:p>
    <w:p w:rsidR="00BF317F" w:rsidRDefault="008F5B06">
      <w:r>
        <w:t xml:space="preserve"> Por sus condiciones especiales participo del “</w:t>
      </w:r>
      <w:r w:rsidR="00BF317F">
        <w:t xml:space="preserve">Orfeo Nacional” perteneciente al </w:t>
      </w:r>
      <w:r w:rsidR="00026DEC">
        <w:t>Instituto</w:t>
      </w:r>
      <w:r w:rsidR="00BF317F">
        <w:t xml:space="preserve"> del  </w:t>
      </w:r>
      <w:proofErr w:type="spellStart"/>
      <w:r w:rsidR="00BF317F">
        <w:t>Mozarteum</w:t>
      </w:r>
      <w:proofErr w:type="spellEnd"/>
      <w:r w:rsidR="00BF317F">
        <w:t xml:space="preserve"> Argentino.</w:t>
      </w:r>
    </w:p>
    <w:p w:rsidR="008F5B06" w:rsidRDefault="00BF317F">
      <w:r>
        <w:t xml:space="preserve"> En 1920 se casó con el joven Santiagueño  don Silverio Suárez y se radico en La Banda, lugar donde comenzó a desarrollar una intensa actividad profesional.</w:t>
      </w:r>
    </w:p>
    <w:p w:rsidR="00BF317F" w:rsidRDefault="00BF317F">
      <w:r>
        <w:t xml:space="preserve"> En 1922 se la designo maestra de música de la escuela Amadeo Jacques y fue la primera docente de esa actividad en la ciudad.</w:t>
      </w:r>
    </w:p>
    <w:p w:rsidR="00BF317F" w:rsidRDefault="00BF317F">
      <w:r>
        <w:t xml:space="preserve"> Organizo coros infantiles. Enseño</w:t>
      </w:r>
      <w:r w:rsidR="009C3A45">
        <w:t xml:space="preserve"> Teoría musical a músicos nativos. Creó junto a hombres y mujeres del medio el grupo </w:t>
      </w:r>
      <w:proofErr w:type="spellStart"/>
      <w:r w:rsidR="00026DEC">
        <w:t>filodramático</w:t>
      </w:r>
      <w:proofErr w:type="spellEnd"/>
      <w:r w:rsidR="009C3A45">
        <w:t xml:space="preserve"> bandeño. Presento dramas y comedias de Pirandello, </w:t>
      </w:r>
      <w:proofErr w:type="spellStart"/>
      <w:r w:rsidR="009C3A45">
        <w:t>La</w:t>
      </w:r>
      <w:r w:rsidR="00DD048E">
        <w:t>ferrer</w:t>
      </w:r>
      <w:proofErr w:type="spellEnd"/>
      <w:r w:rsidR="00DD048E">
        <w:t>, Sánchez, etc.</w:t>
      </w:r>
    </w:p>
    <w:p w:rsidR="00DD048E" w:rsidRDefault="00DD048E">
      <w:r>
        <w:t xml:space="preserve">Con niños estreno dos zarzuelas y textos de teatro infantil. Con los más pequeños </w:t>
      </w:r>
      <w:r w:rsidR="00026DEC">
        <w:t>utilizó</w:t>
      </w:r>
      <w:r>
        <w:t xml:space="preserve"> la música como medio de expresión.</w:t>
      </w:r>
    </w:p>
    <w:p w:rsidR="00DD048E" w:rsidRDefault="00DD048E" w:rsidP="00DD048E">
      <w:pPr>
        <w:pStyle w:val="Sinespaciado"/>
      </w:pPr>
      <w:r>
        <w:t xml:space="preserve"> Formó con </w:t>
      </w:r>
      <w:proofErr w:type="spellStart"/>
      <w:r>
        <w:t>Haideé</w:t>
      </w:r>
      <w:proofErr w:type="spellEnd"/>
      <w:r>
        <w:t xml:space="preserve"> Bello de Herrera, Julia Valdivia,</w:t>
      </w:r>
      <w:r w:rsidR="00026DEC">
        <w:t xml:space="preserve"> Blanca Irurzum</w:t>
      </w:r>
      <w:r w:rsidR="005E5D0D">
        <w:t xml:space="preserve"> y otras</w:t>
      </w:r>
      <w:r>
        <w:t xml:space="preserve"> docentes</w:t>
      </w:r>
      <w:r w:rsidR="005E5D0D">
        <w:t>, un grupo precursor de los Jardines de Infantes.</w:t>
      </w:r>
    </w:p>
    <w:p w:rsidR="005E5D0D" w:rsidRDefault="005E5D0D" w:rsidP="00DD048E">
      <w:pPr>
        <w:pStyle w:val="Sinespaciado"/>
      </w:pPr>
      <w:r>
        <w:t xml:space="preserve"> En 1938 </w:t>
      </w:r>
      <w:r w:rsidR="00026DEC">
        <w:t>asumió</w:t>
      </w:r>
      <w:r>
        <w:t xml:space="preserve"> el cargo de Inspectora Especial de </w:t>
      </w:r>
      <w:r w:rsidR="00026DEC">
        <w:t>Música</w:t>
      </w:r>
      <w:r>
        <w:t xml:space="preserve">. Se </w:t>
      </w:r>
      <w:r w:rsidR="00026DEC">
        <w:t>jubiló</w:t>
      </w:r>
      <w:r>
        <w:t xml:space="preserve"> en 1939.</w:t>
      </w:r>
    </w:p>
    <w:p w:rsidR="005E5D0D" w:rsidRDefault="005E5D0D" w:rsidP="00DD048E">
      <w:pPr>
        <w:pStyle w:val="Sinespaciado"/>
      </w:pPr>
      <w:r>
        <w:t xml:space="preserve"> En 1948 por decreto del Poder ejecutivo </w:t>
      </w:r>
      <w:r w:rsidR="00026DEC">
        <w:t>Provincial</w:t>
      </w:r>
      <w:r>
        <w:t xml:space="preserve"> fue designada integrante de la comisión Provincial Honoraria para la divulgación del Plan en materia tradicional y folklore, </w:t>
      </w:r>
      <w:r w:rsidR="00026DEC">
        <w:t>presidida</w:t>
      </w:r>
      <w:r>
        <w:t xml:space="preserve"> por </w:t>
      </w:r>
      <w:r w:rsidR="00026DEC">
        <w:t>Andrés</w:t>
      </w:r>
      <w:r>
        <w:t xml:space="preserve"> Chazarreta.</w:t>
      </w:r>
    </w:p>
    <w:p w:rsidR="005E5D0D" w:rsidRDefault="005E5D0D" w:rsidP="00DD048E">
      <w:pPr>
        <w:pStyle w:val="Sinespaciado"/>
      </w:pPr>
      <w:r>
        <w:t xml:space="preserve"> En 1949 la señora </w:t>
      </w:r>
      <w:proofErr w:type="spellStart"/>
      <w:r>
        <w:t>Hermiña</w:t>
      </w:r>
      <w:proofErr w:type="spellEnd"/>
      <w:r>
        <w:t xml:space="preserve"> Leyendo de Suarez integro La </w:t>
      </w:r>
      <w:r w:rsidR="00026DEC">
        <w:t>Comisión</w:t>
      </w:r>
      <w:r>
        <w:t xml:space="preserve"> Reformadora De los planes de estudio del Consejo General de </w:t>
      </w:r>
      <w:r w:rsidR="00026DEC">
        <w:t>Educación</w:t>
      </w:r>
      <w:r>
        <w:t xml:space="preserve">, junto a los Inspectores Blanca Irurzum, </w:t>
      </w:r>
      <w:r w:rsidR="00026DEC">
        <w:t>María</w:t>
      </w:r>
      <w:r>
        <w:t xml:space="preserve"> </w:t>
      </w:r>
      <w:r w:rsidR="00026DEC">
        <w:t>Luisa</w:t>
      </w:r>
      <w:r>
        <w:t xml:space="preserve"> Tejeda y Francisco </w:t>
      </w:r>
      <w:r w:rsidR="00026DEC">
        <w:t>Argañaraz</w:t>
      </w:r>
      <w:r>
        <w:t xml:space="preserve">, Sara </w:t>
      </w:r>
      <w:proofErr w:type="spellStart"/>
      <w:r>
        <w:t>Zarba</w:t>
      </w:r>
      <w:proofErr w:type="spellEnd"/>
      <w:r>
        <w:t xml:space="preserve">, Domingo </w:t>
      </w:r>
      <w:r w:rsidR="00026DEC">
        <w:t>Bravo, Enrique</w:t>
      </w:r>
      <w:r>
        <w:t xml:space="preserve"> arias y el presbítero Pedro </w:t>
      </w:r>
      <w:proofErr w:type="spellStart"/>
      <w:r>
        <w:t>Gusch</w:t>
      </w:r>
      <w:proofErr w:type="spellEnd"/>
      <w:r>
        <w:t>.</w:t>
      </w:r>
    </w:p>
    <w:p w:rsidR="005E5D0D" w:rsidRPr="00026DEC" w:rsidRDefault="005E5D0D" w:rsidP="00DD048E">
      <w:pPr>
        <w:pStyle w:val="Sinespaciado"/>
      </w:pPr>
      <w:r>
        <w:t xml:space="preserve"> Participo de valiosos proyectos en lo referente a </w:t>
      </w:r>
      <w:r w:rsidR="00026DEC">
        <w:t xml:space="preserve">asociaciones intermedia. Fue socia Fundadora de la Sociedad de Beneficencia y Hogar de Ancianos, de la Asociación Filantrópica Argentina filial La Banda. Socia promotora de la Universidad Popular “Manuel Belgrano” en la que organizo cursos de música, canto, declamación, danzas nativas y clásicas. De estas actividades nació un cuerpo estable de bailes que represento al establecimiento.  </w:t>
      </w:r>
    </w:p>
    <w:p w:rsidR="00BF317F" w:rsidRDefault="00BF317F"/>
    <w:sectPr w:rsidR="00BF317F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1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46EF"/>
    <w:rsid w:val="00026DEC"/>
    <w:rsid w:val="001377F2"/>
    <w:rsid w:val="00243861"/>
    <w:rsid w:val="005E5D0D"/>
    <w:rsid w:val="006D46EF"/>
    <w:rsid w:val="008F5B06"/>
    <w:rsid w:val="009C3A45"/>
    <w:rsid w:val="00BF317F"/>
    <w:rsid w:val="00DD048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048E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Sinespaciado">
    <w:name w:val="No Spacing"/>
    <w:uiPriority w:val="1"/>
    <w:qFormat/>
    <w:rsid w:val="00DD048E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105</TotalTime>
  <Pages>1</Pages>
  <Words>398</Words>
  <Characters>2189</Characters>
  <Application>Microsoft Office Word</Application>
  <DocSecurity>0</DocSecurity>
  <Lines>18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 ESCRITORIO</dc:creator>
  <cp:lastModifiedBy>PC ESCRITORIO</cp:lastModifiedBy>
  <cp:revision>1</cp:revision>
  <dcterms:created xsi:type="dcterms:W3CDTF">2024-03-18T12:26:00Z</dcterms:created>
  <dcterms:modified xsi:type="dcterms:W3CDTF">2024-03-18T14:11:00Z</dcterms:modified>
</cp:coreProperties>
</file>